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86A2E" w14:textId="77777777" w:rsidR="00E54EC5" w:rsidRDefault="00E54EC5">
      <w:pPr>
        <w:rPr>
          <w:rFonts w:ascii="Times New Roman" w:hAnsi="Times New Roman" w:cs="Times New Roman"/>
        </w:rPr>
      </w:pPr>
      <w:r>
        <w:rPr>
          <w:rFonts w:ascii="Times New Roman" w:hAnsi="Times New Roman" w:cs="Times New Roman"/>
        </w:rPr>
        <w:t>Emilie Helmbold</w:t>
      </w:r>
    </w:p>
    <w:p w14:paraId="681E2606" w14:textId="77777777" w:rsidR="00E54EC5" w:rsidRDefault="00E54EC5">
      <w:pPr>
        <w:rPr>
          <w:rFonts w:ascii="Times New Roman" w:hAnsi="Times New Roman" w:cs="Times New Roman"/>
        </w:rPr>
      </w:pPr>
      <w:r>
        <w:rPr>
          <w:rFonts w:ascii="Times New Roman" w:hAnsi="Times New Roman" w:cs="Times New Roman"/>
        </w:rPr>
        <w:t xml:space="preserve">Bois Blanc Island Historical Society </w:t>
      </w:r>
    </w:p>
    <w:p w14:paraId="67A5A0AC" w14:textId="5916D8D3" w:rsidR="00E54EC5" w:rsidRDefault="00795D52">
      <w:pPr>
        <w:rPr>
          <w:rFonts w:ascii="Times New Roman" w:hAnsi="Times New Roman" w:cs="Times New Roman"/>
        </w:rPr>
      </w:pPr>
      <w:r>
        <w:rPr>
          <w:rFonts w:ascii="Times New Roman" w:hAnsi="Times New Roman" w:cs="Times New Roman"/>
        </w:rPr>
        <w:t>1144-1246 Superior Ave</w:t>
      </w:r>
    </w:p>
    <w:p w14:paraId="5C88FBBB" w14:textId="182A7168" w:rsidR="00795D52" w:rsidRDefault="00795D52">
      <w:pPr>
        <w:rPr>
          <w:rFonts w:ascii="Times New Roman" w:hAnsi="Times New Roman" w:cs="Times New Roman"/>
        </w:rPr>
      </w:pPr>
      <w:r>
        <w:rPr>
          <w:rFonts w:ascii="Times New Roman" w:hAnsi="Times New Roman" w:cs="Times New Roman"/>
        </w:rPr>
        <w:t>Pointe Aux Pins, MI 49775</w:t>
      </w:r>
    </w:p>
    <w:p w14:paraId="52A373B9" w14:textId="77777777" w:rsidR="00795D52" w:rsidRDefault="00795D52">
      <w:pPr>
        <w:rPr>
          <w:rFonts w:ascii="Times New Roman" w:hAnsi="Times New Roman" w:cs="Times New Roman"/>
        </w:rPr>
      </w:pPr>
    </w:p>
    <w:p w14:paraId="5811E749" w14:textId="77777777" w:rsidR="00E54EC5" w:rsidRDefault="00E54EC5">
      <w:pPr>
        <w:rPr>
          <w:rFonts w:ascii="Times New Roman" w:hAnsi="Times New Roman" w:cs="Times New Roman"/>
        </w:rPr>
      </w:pPr>
      <w:r>
        <w:rPr>
          <w:rFonts w:ascii="Times New Roman" w:hAnsi="Times New Roman" w:cs="Times New Roman"/>
        </w:rPr>
        <w:t>December 5, 2025</w:t>
      </w:r>
    </w:p>
    <w:p w14:paraId="41E2BE93" w14:textId="77777777" w:rsidR="00E54EC5" w:rsidRDefault="00E54EC5">
      <w:pPr>
        <w:rPr>
          <w:rFonts w:ascii="Times New Roman" w:hAnsi="Times New Roman" w:cs="Times New Roman"/>
        </w:rPr>
      </w:pPr>
    </w:p>
    <w:p w14:paraId="32B5EC30" w14:textId="77777777" w:rsidR="00E54EC5" w:rsidRDefault="00E54EC5">
      <w:pPr>
        <w:rPr>
          <w:rFonts w:ascii="Times New Roman" w:hAnsi="Times New Roman" w:cs="Times New Roman"/>
        </w:rPr>
      </w:pPr>
      <w:r>
        <w:rPr>
          <w:rFonts w:ascii="Times New Roman" w:hAnsi="Times New Roman" w:cs="Times New Roman"/>
        </w:rPr>
        <w:t>U.S. Army Corp of Engineers</w:t>
      </w:r>
    </w:p>
    <w:p w14:paraId="7522C762" w14:textId="77777777" w:rsidR="00B0646F" w:rsidRDefault="00B0646F">
      <w:pPr>
        <w:rPr>
          <w:rFonts w:ascii="Times New Roman" w:hAnsi="Times New Roman" w:cs="Times New Roman"/>
        </w:rPr>
      </w:pPr>
      <w:r>
        <w:rPr>
          <w:rFonts w:ascii="Times New Roman" w:hAnsi="Times New Roman" w:cs="Times New Roman"/>
        </w:rPr>
        <w:t xml:space="preserve">16501 Shady Grove Rd. </w:t>
      </w:r>
    </w:p>
    <w:p w14:paraId="0832BEAA" w14:textId="5247E4ED" w:rsidR="00E54EC5" w:rsidRDefault="00B0646F">
      <w:pPr>
        <w:rPr>
          <w:rFonts w:ascii="Times New Roman" w:hAnsi="Times New Roman" w:cs="Times New Roman"/>
        </w:rPr>
      </w:pPr>
      <w:r>
        <w:rPr>
          <w:rFonts w:ascii="Times New Roman" w:hAnsi="Times New Roman" w:cs="Times New Roman"/>
        </w:rPr>
        <w:t>P.O. Box 10178</w:t>
      </w:r>
    </w:p>
    <w:p w14:paraId="2B262859" w14:textId="47979B69" w:rsidR="00B0646F" w:rsidRDefault="00B0646F">
      <w:pPr>
        <w:rPr>
          <w:rFonts w:ascii="Times New Roman" w:hAnsi="Times New Roman" w:cs="Times New Roman"/>
        </w:rPr>
      </w:pPr>
      <w:r>
        <w:rPr>
          <w:rFonts w:ascii="Times New Roman" w:hAnsi="Times New Roman" w:cs="Times New Roman"/>
        </w:rPr>
        <w:t>Gaithersburg, MD 20898</w:t>
      </w:r>
    </w:p>
    <w:p w14:paraId="1DC92F57" w14:textId="77777777" w:rsidR="00E54EC5" w:rsidRDefault="00E54EC5">
      <w:pPr>
        <w:rPr>
          <w:rFonts w:ascii="Times New Roman" w:hAnsi="Times New Roman" w:cs="Times New Roman"/>
        </w:rPr>
      </w:pPr>
    </w:p>
    <w:p w14:paraId="4A29DD32" w14:textId="7204DFE2" w:rsidR="00E54EC5" w:rsidRDefault="00E54EC5">
      <w:pPr>
        <w:rPr>
          <w:rFonts w:ascii="Times New Roman" w:hAnsi="Times New Roman" w:cs="Times New Roman"/>
        </w:rPr>
      </w:pPr>
      <w:r>
        <w:rPr>
          <w:rFonts w:ascii="Times New Roman" w:hAnsi="Times New Roman" w:cs="Times New Roman"/>
        </w:rPr>
        <w:t xml:space="preserve">Subject: Statement on Enbridge </w:t>
      </w:r>
      <w:r w:rsidR="00985CEE">
        <w:rPr>
          <w:rFonts w:ascii="Times New Roman" w:hAnsi="Times New Roman" w:cs="Times New Roman"/>
        </w:rPr>
        <w:t>Horizontal Drilling</w:t>
      </w:r>
      <w:r w:rsidR="00665A46">
        <w:rPr>
          <w:rFonts w:ascii="Times New Roman" w:hAnsi="Times New Roman" w:cs="Times New Roman"/>
        </w:rPr>
        <w:t xml:space="preserve"> </w:t>
      </w:r>
      <w:r>
        <w:rPr>
          <w:rFonts w:ascii="Times New Roman" w:hAnsi="Times New Roman" w:cs="Times New Roman"/>
        </w:rPr>
        <w:t>Project</w:t>
      </w:r>
      <w:r w:rsidR="00B0646F">
        <w:rPr>
          <w:rFonts w:ascii="Times New Roman" w:hAnsi="Times New Roman" w:cs="Times New Roman"/>
        </w:rPr>
        <w:t xml:space="preserve"> (proposal LRE-2010-00463-56-A19)</w:t>
      </w:r>
    </w:p>
    <w:p w14:paraId="431790AB" w14:textId="77777777" w:rsidR="00E54EC5" w:rsidRDefault="00E54EC5">
      <w:pPr>
        <w:rPr>
          <w:rFonts w:ascii="Times New Roman" w:hAnsi="Times New Roman" w:cs="Times New Roman"/>
        </w:rPr>
      </w:pPr>
    </w:p>
    <w:p w14:paraId="6E8CFF13" w14:textId="77777777" w:rsidR="005178BC" w:rsidRPr="005178BC" w:rsidRDefault="005178BC" w:rsidP="005178BC">
      <w:pPr>
        <w:rPr>
          <w:rFonts w:ascii="Times New Roman" w:eastAsia="Times New Roman" w:hAnsi="Times New Roman" w:cs="Times New Roman"/>
        </w:rPr>
      </w:pPr>
      <w:r w:rsidRPr="005178BC">
        <w:rPr>
          <w:rFonts w:ascii="Times New Roman" w:eastAsia="Times New Roman" w:hAnsi="Times New Roman" w:cs="Times New Roman"/>
        </w:rPr>
        <w:t xml:space="preserve">I am writing this statement on behalf of the Bois Blanc Island Historical Society. Our first priority is to act as stewards of our island’s shared history, including sites that range from Michigan’s lumbering era to the remains of an </w:t>
      </w:r>
      <w:proofErr w:type="spellStart"/>
      <w:r w:rsidRPr="005178BC">
        <w:rPr>
          <w:rFonts w:ascii="Times New Roman" w:eastAsia="Times New Roman" w:hAnsi="Times New Roman" w:cs="Times New Roman"/>
        </w:rPr>
        <w:t>Anishinaabe</w:t>
      </w:r>
      <w:proofErr w:type="spellEnd"/>
      <w:r w:rsidRPr="005178BC">
        <w:rPr>
          <w:rFonts w:ascii="Times New Roman" w:eastAsia="Times New Roman" w:hAnsi="Times New Roman" w:cs="Times New Roman"/>
        </w:rPr>
        <w:t xml:space="preserve"> fishing village. Because of our priority to be stewards of the historic sites of Bois Blanc Island, we must stand in strong opposition to the proposal put forth by Enbridge Energy to the Army Corps of Engineers.</w:t>
      </w:r>
    </w:p>
    <w:p w14:paraId="6C7C304F" w14:textId="77777777" w:rsidR="005178BC" w:rsidRDefault="005178BC" w:rsidP="005178BC">
      <w:pPr>
        <w:rPr>
          <w:rFonts w:ascii="Times New Roman" w:eastAsia="Times New Roman" w:hAnsi="Times New Roman" w:cs="Times New Roman"/>
        </w:rPr>
      </w:pPr>
    </w:p>
    <w:p w14:paraId="32225D4F" w14:textId="77777777" w:rsidR="005178BC" w:rsidRDefault="005178BC" w:rsidP="005178BC">
      <w:pPr>
        <w:rPr>
          <w:rFonts w:ascii="Times New Roman" w:eastAsia="Times New Roman" w:hAnsi="Times New Roman" w:cs="Times New Roman"/>
        </w:rPr>
      </w:pPr>
      <w:bookmarkStart w:id="0" w:name="_GoBack"/>
      <w:bookmarkEnd w:id="0"/>
      <w:r w:rsidRPr="005178BC">
        <w:rPr>
          <w:rFonts w:ascii="Times New Roman" w:eastAsia="Times New Roman" w:hAnsi="Times New Roman" w:cs="Times New Roman"/>
        </w:rPr>
        <w:t>The Bois Blanc Island Historical Society has 25 marked historic sites on Bois Blanc Island. Of these 25 historic sites, nine are sites located waterfront on the Straits of Mackinac. The University of Michigan released a report in 2016 that rates Bois Blanc Island as an area of “highest risk” in the event of an oil spill or other contamination event (Schwab). Given this statement, nine of the twenty-five historical sites maintained by the Bois Blanc Island Historical Society would be destroyed. The Army Corps of Engineers’ EIS report states that, “During construction, there would also be potential for detrimental impacts associated with unintended release of contaminants, such as equipment”. Additionally, the EIS report states, “If a water intake structure were required, impacts during construction would be the same as described for the Applicant’s Preferred Alternative (detrimental impacts associated with disturbance in the Straits of approximately 800 sf and the release of approximately 20,000 gallons of drilling fluid (water and bentonite).” Given these acknowledgements in the EIS report of potential danger to the Straits of Mackinac and the historic sites on Bois Blanc Island, the Bois Blanc Island Historical Society must stand in strong opposition to Enbridge Energy’s Horizontal Drilling (HDD) Project proposal.</w:t>
      </w:r>
    </w:p>
    <w:p w14:paraId="06A7BFF8" w14:textId="77777777" w:rsidR="005178BC" w:rsidRPr="005178BC" w:rsidRDefault="005178BC" w:rsidP="005178BC">
      <w:pPr>
        <w:rPr>
          <w:rFonts w:ascii="Times New Roman" w:eastAsia="Times New Roman" w:hAnsi="Times New Roman" w:cs="Times New Roman"/>
        </w:rPr>
      </w:pPr>
    </w:p>
    <w:p w14:paraId="6B627EA2" w14:textId="77777777" w:rsidR="005178BC" w:rsidRDefault="005178BC" w:rsidP="005178BC">
      <w:pPr>
        <w:rPr>
          <w:rFonts w:ascii="Times New Roman" w:eastAsia="Times New Roman" w:hAnsi="Times New Roman" w:cs="Times New Roman"/>
        </w:rPr>
      </w:pPr>
      <w:r w:rsidRPr="005178BC">
        <w:rPr>
          <w:rFonts w:ascii="Times New Roman" w:eastAsia="Times New Roman" w:hAnsi="Times New Roman" w:cs="Times New Roman"/>
        </w:rPr>
        <w:t xml:space="preserve">Along with the 25 marked historic sites, Bois Blanc Island is home to an </w:t>
      </w:r>
      <w:proofErr w:type="spellStart"/>
      <w:r w:rsidRPr="005178BC">
        <w:rPr>
          <w:rFonts w:ascii="Times New Roman" w:eastAsia="Times New Roman" w:hAnsi="Times New Roman" w:cs="Times New Roman"/>
        </w:rPr>
        <w:t>Anishinaabe</w:t>
      </w:r>
      <w:proofErr w:type="spellEnd"/>
      <w:r w:rsidRPr="005178BC">
        <w:rPr>
          <w:rFonts w:ascii="Times New Roman" w:eastAsia="Times New Roman" w:hAnsi="Times New Roman" w:cs="Times New Roman"/>
        </w:rPr>
        <w:t xml:space="preserve"> fishing village that was active during the late woodland period. This archeological site was added to the National Register of Historic Places in 1978. This fishing village also features a burial site for a minimum of 65 indigenous individuals. This burial site is considered sacred by local indigenous tribes.</w:t>
      </w:r>
    </w:p>
    <w:p w14:paraId="005637CF" w14:textId="77777777" w:rsidR="005178BC" w:rsidRPr="005178BC" w:rsidRDefault="005178BC" w:rsidP="005178BC">
      <w:pPr>
        <w:rPr>
          <w:rFonts w:ascii="Times New Roman" w:eastAsia="Times New Roman" w:hAnsi="Times New Roman" w:cs="Times New Roman"/>
        </w:rPr>
      </w:pPr>
    </w:p>
    <w:p w14:paraId="3CA0EC03" w14:textId="77777777" w:rsidR="005178BC" w:rsidRPr="005178BC" w:rsidRDefault="005178BC" w:rsidP="005178BC">
      <w:pPr>
        <w:rPr>
          <w:rFonts w:ascii="Times New Roman" w:eastAsia="Times New Roman" w:hAnsi="Times New Roman" w:cs="Times New Roman"/>
        </w:rPr>
      </w:pPr>
      <w:r w:rsidRPr="005178BC">
        <w:rPr>
          <w:rFonts w:ascii="Times New Roman" w:eastAsia="Times New Roman" w:hAnsi="Times New Roman" w:cs="Times New Roman"/>
        </w:rPr>
        <w:t>In the EIS summary statement, the U.S. Army Corps of Engineers states that</w:t>
      </w:r>
    </w:p>
    <w:p w14:paraId="048AFCF2" w14:textId="77777777" w:rsidR="005178BC" w:rsidRDefault="005178BC" w:rsidP="005178BC">
      <w:pPr>
        <w:ind w:left="720" w:right="720"/>
        <w:rPr>
          <w:rFonts w:ascii="Times New Roman" w:eastAsia="Times New Roman" w:hAnsi="Times New Roman" w:cs="Times New Roman"/>
        </w:rPr>
      </w:pPr>
      <w:r w:rsidRPr="005178BC">
        <w:rPr>
          <w:rFonts w:ascii="Times New Roman" w:eastAsia="Times New Roman" w:hAnsi="Times New Roman" w:cs="Times New Roman"/>
        </w:rPr>
        <w:t xml:space="preserve">It is likely that construction would result in adverse effects to archaeological sites, an archaeological district, a TCL, and potentially nearby architectural resources. Lacking detailed information on the nature of the cultural resources within </w:t>
      </w:r>
      <w:r w:rsidRPr="005178BC">
        <w:rPr>
          <w:rFonts w:ascii="Times New Roman" w:eastAsia="Times New Roman" w:hAnsi="Times New Roman" w:cs="Times New Roman"/>
        </w:rPr>
        <w:lastRenderedPageBreak/>
        <w:t>portions of the expected construction footprint, the severity and extent of potential impacts cannot be fully determined. If this alternative were to be pursued, it is likely that extensive survey efforts would be required to characterize existing resources and determine potential impacts/impact avoidance, minimization, and mitigation efforts. Section 106 consultation would also be required separate from the NEPA process (U.S. Army Corps of Engineers).</w:t>
      </w:r>
    </w:p>
    <w:p w14:paraId="631678D3" w14:textId="77777777" w:rsidR="005178BC" w:rsidRPr="005178BC" w:rsidRDefault="005178BC" w:rsidP="005178BC">
      <w:pPr>
        <w:rPr>
          <w:rFonts w:ascii="Times New Roman" w:eastAsia="Times New Roman" w:hAnsi="Times New Roman" w:cs="Times New Roman"/>
        </w:rPr>
      </w:pPr>
      <w:r w:rsidRPr="005178BC">
        <w:rPr>
          <w:rFonts w:ascii="Times New Roman" w:eastAsia="Times New Roman" w:hAnsi="Times New Roman" w:cs="Times New Roman"/>
        </w:rPr>
        <w:t>This acknowledgement of adverse effects to archaeological sites stands in direct conflict with the priorities of the Bois Blanc Island Historical Society to remain good stewards of our historic sites. This acknowledgement of potential harm to archaeological sites and their indifference towards the potential harm further exemplifies why the Bois Blanc Island Historical Society must oppose the proposal put forth by Enbridge Energy to the Army Corps of Engineers.</w:t>
      </w:r>
    </w:p>
    <w:p w14:paraId="7E57A0D3" w14:textId="77777777" w:rsidR="00D9086B" w:rsidRDefault="00D9086B" w:rsidP="00D9086B">
      <w:pPr>
        <w:rPr>
          <w:rFonts w:ascii="Times New Roman" w:hAnsi="Times New Roman" w:cs="Times New Roman"/>
        </w:rPr>
      </w:pPr>
    </w:p>
    <w:p w14:paraId="72B02F50" w14:textId="56738D09" w:rsidR="0022536A" w:rsidRDefault="0022536A" w:rsidP="00D9086B">
      <w:pPr>
        <w:rPr>
          <w:rFonts w:ascii="Times New Roman" w:hAnsi="Times New Roman" w:cs="Times New Roman"/>
        </w:rPr>
      </w:pPr>
      <w:r>
        <w:rPr>
          <w:rFonts w:ascii="Times New Roman" w:hAnsi="Times New Roman" w:cs="Times New Roman"/>
        </w:rPr>
        <w:t>Regards,</w:t>
      </w:r>
    </w:p>
    <w:p w14:paraId="29F67A7F" w14:textId="77777777" w:rsidR="0022536A" w:rsidRDefault="0022536A" w:rsidP="00D9086B">
      <w:pPr>
        <w:rPr>
          <w:rFonts w:ascii="Times New Roman" w:hAnsi="Times New Roman" w:cs="Times New Roman"/>
        </w:rPr>
      </w:pPr>
    </w:p>
    <w:p w14:paraId="6FC62703" w14:textId="10C35F28" w:rsidR="0022536A" w:rsidRDefault="0022536A" w:rsidP="00D9086B">
      <w:pPr>
        <w:rPr>
          <w:rFonts w:ascii="Times New Roman" w:hAnsi="Times New Roman" w:cs="Times New Roman"/>
        </w:rPr>
      </w:pPr>
      <w:r>
        <w:rPr>
          <w:rFonts w:ascii="Times New Roman" w:hAnsi="Times New Roman" w:cs="Times New Roman"/>
        </w:rPr>
        <w:t>Emilie Helmbold</w:t>
      </w:r>
    </w:p>
    <w:p w14:paraId="1FD385DE" w14:textId="7FE332DA" w:rsidR="0022536A" w:rsidRDefault="0022536A" w:rsidP="00D9086B">
      <w:pPr>
        <w:rPr>
          <w:rFonts w:ascii="Times New Roman" w:hAnsi="Times New Roman" w:cs="Times New Roman"/>
        </w:rPr>
      </w:pPr>
      <w:r>
        <w:rPr>
          <w:rFonts w:ascii="Times New Roman" w:hAnsi="Times New Roman" w:cs="Times New Roman"/>
        </w:rPr>
        <w:t xml:space="preserve">President, Bois Blanc Island Historical Society </w:t>
      </w:r>
    </w:p>
    <w:p w14:paraId="32263C47" w14:textId="77777777" w:rsidR="0022536A" w:rsidRDefault="0022536A" w:rsidP="00D9086B">
      <w:pPr>
        <w:rPr>
          <w:rFonts w:ascii="Times New Roman" w:hAnsi="Times New Roman" w:cs="Times New Roman"/>
        </w:rPr>
      </w:pPr>
    </w:p>
    <w:p w14:paraId="4A22C4D7" w14:textId="32E63875" w:rsidR="0022536A" w:rsidRDefault="0022536A" w:rsidP="0022536A">
      <w:pPr>
        <w:jc w:val="center"/>
        <w:rPr>
          <w:rFonts w:ascii="Times New Roman" w:hAnsi="Times New Roman" w:cs="Times New Roman"/>
        </w:rPr>
      </w:pPr>
      <w:r>
        <w:rPr>
          <w:rFonts w:ascii="Times New Roman" w:hAnsi="Times New Roman" w:cs="Times New Roman"/>
        </w:rPr>
        <w:t>Works Cited</w:t>
      </w:r>
    </w:p>
    <w:p w14:paraId="0D3F045F" w14:textId="77777777" w:rsidR="00D9086B" w:rsidRDefault="00D9086B" w:rsidP="00D9086B">
      <w:pPr>
        <w:rPr>
          <w:rFonts w:ascii="Times New Roman" w:hAnsi="Times New Roman" w:cs="Times New Roman"/>
        </w:rPr>
      </w:pPr>
      <w:r>
        <w:rPr>
          <w:rFonts w:ascii="Times New Roman" w:hAnsi="Times New Roman" w:cs="Times New Roman"/>
        </w:rPr>
        <w:t xml:space="preserve">Schwab, David. </w:t>
      </w:r>
      <w:r>
        <w:rPr>
          <w:rFonts w:ascii="Times New Roman" w:hAnsi="Times New Roman" w:cs="Times New Roman"/>
          <w:i/>
        </w:rPr>
        <w:t xml:space="preserve">Worst Case Oil Spill: High Risk Areas Near the Straits of Mackinac. </w:t>
      </w:r>
      <w:r>
        <w:rPr>
          <w:rFonts w:ascii="Times New Roman" w:hAnsi="Times New Roman" w:cs="Times New Roman"/>
        </w:rPr>
        <w:t xml:space="preserve">2016, </w:t>
      </w:r>
    </w:p>
    <w:p w14:paraId="63BAE474" w14:textId="45976483" w:rsidR="00D9086B" w:rsidRPr="00D9086B" w:rsidRDefault="00D9086B" w:rsidP="00D9086B">
      <w:pPr>
        <w:ind w:firstLine="720"/>
        <w:rPr>
          <w:rFonts w:ascii="Times New Roman" w:hAnsi="Times New Roman" w:cs="Times New Roman"/>
        </w:rPr>
      </w:pPr>
      <w:r>
        <w:rPr>
          <w:rFonts w:ascii="Times New Roman" w:hAnsi="Times New Roman" w:cs="Times New Roman"/>
        </w:rPr>
        <w:t xml:space="preserve">graham.umich.edu/water. </w:t>
      </w:r>
    </w:p>
    <w:sectPr w:rsidR="00D9086B" w:rsidRPr="00D9086B" w:rsidSect="00987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5177"/>
    <w:multiLevelType w:val="hybridMultilevel"/>
    <w:tmpl w:val="37D8D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B2300"/>
    <w:multiLevelType w:val="hybridMultilevel"/>
    <w:tmpl w:val="FC1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C5"/>
    <w:rsid w:val="001E12A0"/>
    <w:rsid w:val="0022536A"/>
    <w:rsid w:val="00226C21"/>
    <w:rsid w:val="002E4B78"/>
    <w:rsid w:val="003C6256"/>
    <w:rsid w:val="003C66B8"/>
    <w:rsid w:val="00441E01"/>
    <w:rsid w:val="00477E4A"/>
    <w:rsid w:val="005178BC"/>
    <w:rsid w:val="00665A46"/>
    <w:rsid w:val="006E18CB"/>
    <w:rsid w:val="00760A6D"/>
    <w:rsid w:val="00795D52"/>
    <w:rsid w:val="00870AEF"/>
    <w:rsid w:val="0088674D"/>
    <w:rsid w:val="00985CEE"/>
    <w:rsid w:val="00987125"/>
    <w:rsid w:val="00AC0C7A"/>
    <w:rsid w:val="00AD5F68"/>
    <w:rsid w:val="00AF0D73"/>
    <w:rsid w:val="00B0646F"/>
    <w:rsid w:val="00BA3F4E"/>
    <w:rsid w:val="00BA6D68"/>
    <w:rsid w:val="00BC5FBE"/>
    <w:rsid w:val="00C8651B"/>
    <w:rsid w:val="00CD62B7"/>
    <w:rsid w:val="00D02A07"/>
    <w:rsid w:val="00D565BC"/>
    <w:rsid w:val="00D9086B"/>
    <w:rsid w:val="00DE6DCB"/>
    <w:rsid w:val="00E54EC5"/>
    <w:rsid w:val="00E65874"/>
    <w:rsid w:val="00E87094"/>
    <w:rsid w:val="00EB1B45"/>
    <w:rsid w:val="00ED6EFA"/>
    <w:rsid w:val="00F0380B"/>
    <w:rsid w:val="00F46E67"/>
    <w:rsid w:val="00F96C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73FB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EC5"/>
    <w:pPr>
      <w:ind w:left="720"/>
      <w:contextualSpacing/>
    </w:pPr>
  </w:style>
  <w:style w:type="character" w:styleId="Hyperlink">
    <w:name w:val="Hyperlink"/>
    <w:basedOn w:val="DefaultParagraphFont"/>
    <w:uiPriority w:val="99"/>
    <w:unhideWhenUsed/>
    <w:rsid w:val="00870AEF"/>
    <w:rPr>
      <w:color w:val="0563C1" w:themeColor="hyperlink"/>
      <w:u w:val="single"/>
    </w:rPr>
  </w:style>
  <w:style w:type="paragraph" w:customStyle="1" w:styleId="p1">
    <w:name w:val="p1"/>
    <w:basedOn w:val="Normal"/>
    <w:rsid w:val="00BA6D68"/>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73531">
      <w:bodyDiv w:val="1"/>
      <w:marLeft w:val="0"/>
      <w:marRight w:val="0"/>
      <w:marTop w:val="0"/>
      <w:marBottom w:val="0"/>
      <w:divBdr>
        <w:top w:val="none" w:sz="0" w:space="0" w:color="auto"/>
        <w:left w:val="none" w:sz="0" w:space="0" w:color="auto"/>
        <w:bottom w:val="none" w:sz="0" w:space="0" w:color="auto"/>
        <w:right w:val="none" w:sz="0" w:space="0" w:color="auto"/>
      </w:divBdr>
    </w:div>
    <w:div w:id="1392923070">
      <w:bodyDiv w:val="1"/>
      <w:marLeft w:val="0"/>
      <w:marRight w:val="0"/>
      <w:marTop w:val="0"/>
      <w:marBottom w:val="0"/>
      <w:divBdr>
        <w:top w:val="none" w:sz="0" w:space="0" w:color="auto"/>
        <w:left w:val="none" w:sz="0" w:space="0" w:color="auto"/>
        <w:bottom w:val="none" w:sz="0" w:space="0" w:color="auto"/>
        <w:right w:val="none" w:sz="0" w:space="0" w:color="auto"/>
      </w:divBdr>
      <w:divsChild>
        <w:div w:id="1332181608">
          <w:marLeft w:val="0"/>
          <w:marRight w:val="0"/>
          <w:marTop w:val="120"/>
          <w:marBottom w:val="120"/>
          <w:divBdr>
            <w:top w:val="none" w:sz="0" w:space="0" w:color="auto"/>
            <w:left w:val="none" w:sz="0" w:space="0" w:color="auto"/>
            <w:bottom w:val="none" w:sz="0" w:space="0" w:color="auto"/>
            <w:right w:val="none" w:sz="0" w:space="0" w:color="auto"/>
          </w:divBdr>
        </w:div>
        <w:div w:id="332025608">
          <w:marLeft w:val="0"/>
          <w:marRight w:val="0"/>
          <w:marTop w:val="120"/>
          <w:marBottom w:val="120"/>
          <w:divBdr>
            <w:top w:val="none" w:sz="0" w:space="0" w:color="auto"/>
            <w:left w:val="none" w:sz="0" w:space="0" w:color="auto"/>
            <w:bottom w:val="none" w:sz="0" w:space="0" w:color="auto"/>
            <w:right w:val="none" w:sz="0" w:space="0" w:color="auto"/>
          </w:divBdr>
        </w:div>
        <w:div w:id="1986932616">
          <w:marLeft w:val="0"/>
          <w:marRight w:val="0"/>
          <w:marTop w:val="120"/>
          <w:marBottom w:val="120"/>
          <w:divBdr>
            <w:top w:val="none" w:sz="0" w:space="0" w:color="auto"/>
            <w:left w:val="none" w:sz="0" w:space="0" w:color="auto"/>
            <w:bottom w:val="none" w:sz="0" w:space="0" w:color="auto"/>
            <w:right w:val="none" w:sz="0" w:space="0" w:color="auto"/>
          </w:divBdr>
        </w:div>
        <w:div w:id="42097706">
          <w:marLeft w:val="0"/>
          <w:marRight w:val="0"/>
          <w:marTop w:val="120"/>
          <w:marBottom w:val="120"/>
          <w:divBdr>
            <w:top w:val="none" w:sz="0" w:space="0" w:color="auto"/>
            <w:left w:val="none" w:sz="0" w:space="0" w:color="auto"/>
            <w:bottom w:val="none" w:sz="0" w:space="0" w:color="auto"/>
            <w:right w:val="none" w:sz="0" w:space="0" w:color="auto"/>
          </w:divBdr>
        </w:div>
        <w:div w:id="1704280923">
          <w:marLeft w:val="0"/>
          <w:marRight w:val="0"/>
          <w:marTop w:val="120"/>
          <w:marBottom w:val="120"/>
          <w:divBdr>
            <w:top w:val="none" w:sz="0" w:space="0" w:color="auto"/>
            <w:left w:val="none" w:sz="0" w:space="0" w:color="auto"/>
            <w:bottom w:val="none" w:sz="0" w:space="0" w:color="auto"/>
            <w:right w:val="none" w:sz="0" w:space="0" w:color="auto"/>
          </w:divBdr>
        </w:div>
        <w:div w:id="70545021">
          <w:marLeft w:val="0"/>
          <w:marRight w:val="0"/>
          <w:marTop w:val="120"/>
          <w:marBottom w:val="120"/>
          <w:divBdr>
            <w:top w:val="none" w:sz="0" w:space="0" w:color="auto"/>
            <w:left w:val="none" w:sz="0" w:space="0" w:color="auto"/>
            <w:bottom w:val="none" w:sz="0" w:space="0" w:color="auto"/>
            <w:right w:val="none" w:sz="0" w:space="0" w:color="auto"/>
          </w:divBdr>
        </w:div>
      </w:divsChild>
    </w:div>
    <w:div w:id="1690260060">
      <w:bodyDiv w:val="1"/>
      <w:marLeft w:val="0"/>
      <w:marRight w:val="0"/>
      <w:marTop w:val="0"/>
      <w:marBottom w:val="0"/>
      <w:divBdr>
        <w:top w:val="none" w:sz="0" w:space="0" w:color="auto"/>
        <w:left w:val="none" w:sz="0" w:space="0" w:color="auto"/>
        <w:bottom w:val="none" w:sz="0" w:space="0" w:color="auto"/>
        <w:right w:val="none" w:sz="0" w:space="0" w:color="auto"/>
      </w:divBdr>
    </w:div>
    <w:div w:id="1940327323">
      <w:bodyDiv w:val="1"/>
      <w:marLeft w:val="0"/>
      <w:marRight w:val="0"/>
      <w:marTop w:val="0"/>
      <w:marBottom w:val="0"/>
      <w:divBdr>
        <w:top w:val="none" w:sz="0" w:space="0" w:color="auto"/>
        <w:left w:val="none" w:sz="0" w:space="0" w:color="auto"/>
        <w:bottom w:val="none" w:sz="0" w:space="0" w:color="auto"/>
        <w:right w:val="none" w:sz="0" w:space="0" w:color="auto"/>
      </w:divBdr>
    </w:div>
    <w:div w:id="1984767734">
      <w:bodyDiv w:val="1"/>
      <w:marLeft w:val="0"/>
      <w:marRight w:val="0"/>
      <w:marTop w:val="0"/>
      <w:marBottom w:val="0"/>
      <w:divBdr>
        <w:top w:val="none" w:sz="0" w:space="0" w:color="auto"/>
        <w:left w:val="none" w:sz="0" w:space="0" w:color="auto"/>
        <w:bottom w:val="none" w:sz="0" w:space="0" w:color="auto"/>
        <w:right w:val="none" w:sz="0" w:space="0" w:color="auto"/>
      </w:divBdr>
    </w:div>
    <w:div w:id="2089571102">
      <w:bodyDiv w:val="1"/>
      <w:marLeft w:val="0"/>
      <w:marRight w:val="0"/>
      <w:marTop w:val="0"/>
      <w:marBottom w:val="0"/>
      <w:divBdr>
        <w:top w:val="none" w:sz="0" w:space="0" w:color="auto"/>
        <w:left w:val="none" w:sz="0" w:space="0" w:color="auto"/>
        <w:bottom w:val="none" w:sz="0" w:space="0" w:color="auto"/>
        <w:right w:val="none" w:sz="0" w:space="0" w:color="auto"/>
      </w:divBdr>
    </w:div>
    <w:div w:id="2105228663">
      <w:bodyDiv w:val="1"/>
      <w:marLeft w:val="0"/>
      <w:marRight w:val="0"/>
      <w:marTop w:val="0"/>
      <w:marBottom w:val="0"/>
      <w:divBdr>
        <w:top w:val="none" w:sz="0" w:space="0" w:color="auto"/>
        <w:left w:val="none" w:sz="0" w:space="0" w:color="auto"/>
        <w:bottom w:val="none" w:sz="0" w:space="0" w:color="auto"/>
        <w:right w:val="none" w:sz="0" w:space="0" w:color="auto"/>
      </w:divBdr>
    </w:div>
    <w:div w:id="2126608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589</Words>
  <Characters>3358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Helmbold</dc:creator>
  <cp:keywords/>
  <dc:description/>
  <cp:lastModifiedBy>Emilie Helmbold</cp:lastModifiedBy>
  <cp:revision>8</cp:revision>
  <dcterms:created xsi:type="dcterms:W3CDTF">2025-11-30T17:20:00Z</dcterms:created>
  <dcterms:modified xsi:type="dcterms:W3CDTF">2025-12-04T18:54:00Z</dcterms:modified>
</cp:coreProperties>
</file>